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900"/>
        <w:tblW w:w="10881" w:type="dxa"/>
        <w:tblLayout w:type="fixed"/>
        <w:tblLook w:val="0000" w:firstRow="0" w:lastRow="0" w:firstColumn="0" w:lastColumn="0" w:noHBand="0" w:noVBand="0"/>
      </w:tblPr>
      <w:tblGrid>
        <w:gridCol w:w="318"/>
        <w:gridCol w:w="5070"/>
        <w:gridCol w:w="3260"/>
        <w:gridCol w:w="2233"/>
      </w:tblGrid>
      <w:tr w:rsidR="001124CB">
        <w:trPr>
          <w:cantSplit/>
        </w:trPr>
        <w:tc>
          <w:tcPr>
            <w:tcW w:w="10881" w:type="dxa"/>
            <w:gridSpan w:val="4"/>
          </w:tcPr>
          <w:p w:rsidR="001124CB" w:rsidRDefault="001124CB">
            <w:pPr>
              <w:jc w:val="center"/>
              <w:rPr>
                <w:rFonts w:ascii="Century Schoolbook" w:hAnsi="Century Schoolbook"/>
                <w:b/>
                <w:sz w:val="28"/>
              </w:rPr>
            </w:pPr>
          </w:p>
          <w:p w:rsidR="001124CB" w:rsidRDefault="00EB5D22">
            <w:pPr>
              <w:jc w:val="center"/>
              <w:rPr>
                <w:rFonts w:ascii="Century Schoolbook" w:hAnsi="Century Schoolbook"/>
                <w:b/>
                <w:i/>
                <w:sz w:val="32"/>
              </w:rPr>
            </w:pPr>
            <w:r>
              <w:rPr>
                <w:rFonts w:ascii="Century Schoolbook" w:hAnsi="Century Schoolbook"/>
                <w:b/>
                <w:i/>
                <w:sz w:val="32"/>
              </w:rPr>
              <w:t xml:space="preserve">Fenstanton and </w:t>
            </w:r>
            <w:smartTag w:uri="urn:schemas-microsoft-com:office:smarttags" w:element="PlaceName">
              <w:smartTag w:uri="urn:schemas-microsoft-com:office:smarttags" w:element="place">
                <w:smartTag w:uri="urn:schemas-microsoft-com:office:smarttags" w:element="PlaceName">
                  <w:r>
                    <w:rPr>
                      <w:rFonts w:ascii="Century Schoolbook" w:hAnsi="Century Schoolbook"/>
                      <w:b/>
                      <w:i/>
                      <w:sz w:val="32"/>
                    </w:rPr>
                    <w:t>Hilton</w:t>
                  </w:r>
                </w:smartTag>
                <w:r>
                  <w:rPr>
                    <w:rFonts w:ascii="Century Schoolbook" w:hAnsi="Century Schoolbook"/>
                    <w:b/>
                    <w:i/>
                    <w:sz w:val="32"/>
                  </w:rPr>
                  <w:t xml:space="preserve"> </w:t>
                </w:r>
                <w:smartTag w:uri="urn:schemas-microsoft-com:office:smarttags" w:element="PlaceType">
                  <w:r>
                    <w:rPr>
                      <w:rFonts w:ascii="Century Schoolbook" w:hAnsi="Century Schoolbook"/>
                      <w:b/>
                      <w:i/>
                      <w:sz w:val="32"/>
                    </w:rPr>
                    <w:t>Primary School</w:t>
                  </w:r>
                </w:smartTag>
              </w:smartTag>
            </w:smartTag>
          </w:p>
        </w:tc>
      </w:tr>
      <w:tr w:rsidR="001124CB">
        <w:trPr>
          <w:gridBefore w:val="1"/>
          <w:wBefore w:w="318" w:type="dxa"/>
          <w:cantSplit/>
          <w:trHeight w:val="1542"/>
        </w:trPr>
        <w:tc>
          <w:tcPr>
            <w:tcW w:w="8330" w:type="dxa"/>
            <w:gridSpan w:val="2"/>
          </w:tcPr>
          <w:p w:rsidR="001124CB" w:rsidRDefault="00EB5D22">
            <w:pPr>
              <w:rPr>
                <w:rFonts w:ascii="Century Schoolbook" w:hAnsi="Century Schoolbook"/>
                <w:b/>
                <w:sz w:val="20"/>
              </w:rPr>
            </w:pPr>
            <w:r>
              <w:rPr>
                <w:noProof/>
                <w:lang w:eastAsia="en-GB"/>
              </w:rPr>
              <w:drawing>
                <wp:anchor distT="0" distB="0" distL="114300" distR="114300" simplePos="0" relativeHeight="251658240" behindDoc="0" locked="0" layoutInCell="1" allowOverlap="1">
                  <wp:simplePos x="0" y="0"/>
                  <wp:positionH relativeFrom="column">
                    <wp:posOffset>210185</wp:posOffset>
                  </wp:positionH>
                  <wp:positionV relativeFrom="paragraph">
                    <wp:posOffset>192405</wp:posOffset>
                  </wp:positionV>
                  <wp:extent cx="1097915" cy="897255"/>
                  <wp:effectExtent l="0" t="0" r="6985" b="0"/>
                  <wp:wrapTopAndBottom/>
                  <wp:docPr id="6" name="Picture 2" descr="fen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st2"/>
                          <pic:cNvPicPr>
                            <a:picLocks noChangeAspect="1" noChangeArrowheads="1"/>
                          </pic:cNvPicPr>
                        </pic:nvPicPr>
                        <pic:blipFill>
                          <a:blip r:embed="rId8">
                            <a:extLst>
                              <a:ext uri="{28A0092B-C50C-407E-A947-70E740481C1C}">
                                <a14:useLocalDpi xmlns:a14="http://schemas.microsoft.com/office/drawing/2010/main" val="0"/>
                              </a:ext>
                            </a:extLst>
                          </a:blip>
                          <a:srcRect l="13864" t="19623" r="19595" b="19423"/>
                          <a:stretch>
                            <a:fillRect/>
                          </a:stretch>
                        </pic:blipFill>
                        <pic:spPr bwMode="auto">
                          <a:xfrm>
                            <a:off x="0" y="0"/>
                            <a:ext cx="1097915" cy="897255"/>
                          </a:xfrm>
                          <a:prstGeom prst="rect">
                            <a:avLst/>
                          </a:prstGeom>
                          <a:solidFill>
                            <a:srgbClr val="FF0000"/>
                          </a:solidFill>
                        </pic:spPr>
                      </pic:pic>
                    </a:graphicData>
                  </a:graphic>
                  <wp14:sizeRelH relativeFrom="page">
                    <wp14:pctWidth>0</wp14:pctWidth>
                  </wp14:sizeRelH>
                  <wp14:sizeRelV relativeFrom="page">
                    <wp14:pctHeight>0</wp14:pctHeight>
                  </wp14:sizeRelV>
                </wp:anchor>
              </w:drawing>
            </w:r>
          </w:p>
        </w:tc>
        <w:tc>
          <w:tcPr>
            <w:tcW w:w="2233" w:type="dxa"/>
          </w:tcPr>
          <w:p w:rsidR="001124CB" w:rsidRDefault="001124CB">
            <w:pPr>
              <w:jc w:val="right"/>
              <w:rPr>
                <w:rFonts w:ascii="Century Schoolbook" w:hAnsi="Century Schoolbook"/>
                <w:b/>
                <w:sz w:val="20"/>
              </w:rPr>
            </w:pPr>
          </w:p>
          <w:p w:rsidR="001124CB" w:rsidRDefault="00EB5D22">
            <w:pPr>
              <w:jc w:val="right"/>
              <w:rPr>
                <w:rFonts w:ascii="Century Schoolbook" w:hAnsi="Century Schoolbook"/>
                <w:b/>
                <w:sz w:val="20"/>
              </w:rPr>
            </w:pPr>
            <w:r>
              <w:rPr>
                <w:rFonts w:ascii="Century Schoolbook" w:hAnsi="Century Schoolbook"/>
                <w:b/>
                <w:sz w:val="20"/>
              </w:rPr>
              <w:t>School Lane, Fenstanton,</w:t>
            </w:r>
          </w:p>
          <w:p w:rsidR="001124CB" w:rsidRDefault="00EB5D22">
            <w:pPr>
              <w:jc w:val="right"/>
              <w:rPr>
                <w:rFonts w:ascii="Century Schoolbook" w:hAnsi="Century Schoolbook"/>
                <w:b/>
                <w:sz w:val="20"/>
              </w:rPr>
            </w:pPr>
            <w:r>
              <w:rPr>
                <w:rFonts w:ascii="Century Schoolbook" w:hAnsi="Century Schoolbook"/>
                <w:b/>
                <w:sz w:val="20"/>
              </w:rPr>
              <w:t>Huntingdon,</w:t>
            </w:r>
          </w:p>
          <w:p w:rsidR="001124CB" w:rsidRDefault="00EB5D22">
            <w:pPr>
              <w:jc w:val="right"/>
              <w:rPr>
                <w:rFonts w:ascii="Century Schoolbook" w:hAnsi="Century Schoolbook"/>
                <w:b/>
                <w:sz w:val="20"/>
              </w:rPr>
            </w:pPr>
            <w:r>
              <w:rPr>
                <w:rFonts w:ascii="Century Schoolbook" w:hAnsi="Century Schoolbook"/>
                <w:b/>
                <w:sz w:val="20"/>
              </w:rPr>
              <w:t>Cambs PE28 9JR</w:t>
            </w:r>
          </w:p>
          <w:p w:rsidR="001124CB" w:rsidRDefault="001124CB">
            <w:pPr>
              <w:jc w:val="right"/>
              <w:rPr>
                <w:rFonts w:ascii="Century Schoolbook" w:hAnsi="Century Schoolbook"/>
                <w:b/>
                <w:sz w:val="20"/>
              </w:rPr>
            </w:pPr>
          </w:p>
          <w:p w:rsidR="001124CB" w:rsidRDefault="00EB5D22">
            <w:pPr>
              <w:tabs>
                <w:tab w:val="left" w:pos="7088"/>
              </w:tabs>
              <w:jc w:val="right"/>
              <w:rPr>
                <w:rFonts w:ascii="Century Schoolbook" w:hAnsi="Century Schoolbook"/>
                <w:b/>
                <w:sz w:val="20"/>
              </w:rPr>
            </w:pPr>
            <w:r>
              <w:rPr>
                <w:rFonts w:ascii="Century Schoolbook" w:hAnsi="Century Schoolbook"/>
                <w:b/>
                <w:sz w:val="20"/>
              </w:rPr>
              <w:t>Tel: 01480 375055</w:t>
            </w:r>
          </w:p>
          <w:p w:rsidR="001124CB" w:rsidRDefault="00EB5D22">
            <w:pPr>
              <w:jc w:val="right"/>
              <w:rPr>
                <w:rFonts w:ascii="Century Schoolbook" w:hAnsi="Century Schoolbook"/>
                <w:b/>
                <w:sz w:val="20"/>
              </w:rPr>
            </w:pPr>
            <w:r>
              <w:rPr>
                <w:rFonts w:ascii="Century Schoolbook" w:hAnsi="Century Schoolbook"/>
                <w:b/>
                <w:sz w:val="20"/>
              </w:rPr>
              <w:t>Fax. 01480 375055</w:t>
            </w:r>
          </w:p>
        </w:tc>
      </w:tr>
      <w:tr w:rsidR="001124CB">
        <w:trPr>
          <w:gridBefore w:val="1"/>
          <w:wBefore w:w="318" w:type="dxa"/>
          <w:cantSplit/>
        </w:trPr>
        <w:tc>
          <w:tcPr>
            <w:tcW w:w="5070" w:type="dxa"/>
          </w:tcPr>
          <w:p w:rsidR="001124CB" w:rsidRDefault="00EB5D22">
            <w:pPr>
              <w:rPr>
                <w:rFonts w:ascii="Century Schoolbook" w:hAnsi="Century Schoolbook"/>
                <w:b/>
                <w:i/>
                <w:color w:val="FF0000"/>
                <w:sz w:val="20"/>
              </w:rPr>
            </w:pPr>
            <w:r>
              <w:rPr>
                <w:rFonts w:ascii="Century Schoolbook" w:hAnsi="Century Schoolbook"/>
                <w:b/>
                <w:i/>
                <w:color w:val="FF0000"/>
                <w:sz w:val="20"/>
              </w:rPr>
              <w:t>‘Passionate about Learning’</w:t>
            </w:r>
          </w:p>
          <w:p w:rsidR="001124CB" w:rsidRDefault="001124CB">
            <w:pPr>
              <w:rPr>
                <w:rFonts w:ascii="Century Schoolbook" w:hAnsi="Century Schoolbook"/>
                <w:b/>
                <w:i/>
                <w:color w:val="FF0000"/>
                <w:sz w:val="20"/>
              </w:rPr>
            </w:pPr>
          </w:p>
          <w:p w:rsidR="001124CB" w:rsidRDefault="001124CB">
            <w:pPr>
              <w:rPr>
                <w:rFonts w:ascii="Century Schoolbook" w:hAnsi="Century Schoolbook"/>
                <w:b/>
                <w:sz w:val="20"/>
              </w:rPr>
            </w:pPr>
          </w:p>
          <w:p w:rsidR="001124CB" w:rsidRDefault="00EB5D22">
            <w:pPr>
              <w:rPr>
                <w:rFonts w:ascii="Century Schoolbook" w:hAnsi="Century Schoolbook"/>
                <w:b/>
                <w:sz w:val="20"/>
              </w:rPr>
            </w:pPr>
            <w:r>
              <w:rPr>
                <w:rFonts w:ascii="Century Schoolbook" w:hAnsi="Century Schoolbook"/>
                <w:b/>
                <w:sz w:val="20"/>
              </w:rPr>
              <w:t>Headteacher: Mrs C Worth</w:t>
            </w:r>
          </w:p>
          <w:p w:rsidR="001124CB" w:rsidRDefault="001124CB">
            <w:pPr>
              <w:rPr>
                <w:rFonts w:ascii="Century Schoolbook" w:hAnsi="Century Schoolbook"/>
                <w:b/>
                <w:sz w:val="20"/>
              </w:rPr>
            </w:pPr>
          </w:p>
          <w:p w:rsidR="001124CB" w:rsidRDefault="00EB5D22">
            <w:pPr>
              <w:rPr>
                <w:rFonts w:ascii="Century Schoolbook" w:hAnsi="Century Schoolbook"/>
                <w:b/>
                <w:sz w:val="20"/>
              </w:rPr>
            </w:pPr>
            <w:r>
              <w:rPr>
                <w:rFonts w:ascii="Century Schoolbook" w:hAnsi="Century Schoolbook"/>
                <w:b/>
                <w:sz w:val="20"/>
              </w:rPr>
              <w:t>Acting Deputy Headteacher: Mr N Haycraft</w:t>
            </w:r>
          </w:p>
        </w:tc>
        <w:tc>
          <w:tcPr>
            <w:tcW w:w="5493" w:type="dxa"/>
            <w:gridSpan w:val="2"/>
          </w:tcPr>
          <w:p w:rsidR="001124CB" w:rsidRDefault="001124CB">
            <w:pPr>
              <w:rPr>
                <w:rFonts w:ascii="Century Schoolbook" w:hAnsi="Century Schoolbook"/>
                <w:b/>
                <w:position w:val="-24"/>
                <w:sz w:val="18"/>
              </w:rPr>
            </w:pPr>
          </w:p>
          <w:p w:rsidR="001124CB" w:rsidRDefault="001124CB">
            <w:pPr>
              <w:jc w:val="right"/>
              <w:rPr>
                <w:rFonts w:ascii="Century Schoolbook" w:hAnsi="Century Schoolbook"/>
                <w:b/>
                <w:position w:val="-24"/>
                <w:sz w:val="18"/>
              </w:rPr>
            </w:pPr>
          </w:p>
          <w:p w:rsidR="001124CB" w:rsidRDefault="00EB5D22">
            <w:pPr>
              <w:jc w:val="right"/>
              <w:rPr>
                <w:rFonts w:ascii="Century Schoolbook" w:hAnsi="Century Schoolbook"/>
                <w:b/>
                <w:position w:val="-24"/>
                <w:sz w:val="18"/>
              </w:rPr>
            </w:pPr>
            <w:r>
              <w:rPr>
                <w:rFonts w:ascii="Century Schoolbook" w:hAnsi="Century Schoolbook"/>
                <w:b/>
                <w:position w:val="-24"/>
                <w:sz w:val="18"/>
              </w:rPr>
              <w:t xml:space="preserve">E-mail: </w:t>
            </w:r>
            <w:hyperlink r:id="rId9" w:history="1">
              <w:r>
                <w:rPr>
                  <w:rStyle w:val="Hyperlink"/>
                  <w:rFonts w:ascii="Century Schoolbook" w:hAnsi="Century Schoolbook"/>
                  <w:b/>
                  <w:position w:val="-24"/>
                  <w:sz w:val="18"/>
                </w:rPr>
                <w:t>office@fenstanton.cambs.sch.uk</w:t>
              </w:r>
            </w:hyperlink>
          </w:p>
          <w:p w:rsidR="001124CB" w:rsidRDefault="001124CB">
            <w:pPr>
              <w:jc w:val="right"/>
              <w:rPr>
                <w:rFonts w:ascii="Century Schoolbook" w:hAnsi="Century Schoolbook"/>
                <w:b/>
                <w:position w:val="-24"/>
                <w:sz w:val="18"/>
              </w:rPr>
            </w:pPr>
          </w:p>
          <w:p w:rsidR="001124CB" w:rsidRDefault="00EB5D22">
            <w:pPr>
              <w:jc w:val="right"/>
              <w:rPr>
                <w:rFonts w:ascii="Century Schoolbook" w:hAnsi="Century Schoolbook"/>
                <w:b/>
                <w:position w:val="-24"/>
                <w:sz w:val="18"/>
              </w:rPr>
            </w:pPr>
            <w:r>
              <w:rPr>
                <w:rFonts w:ascii="Century Schoolbook" w:hAnsi="Century Schoolbook"/>
                <w:b/>
                <w:position w:val="-24"/>
                <w:sz w:val="18"/>
              </w:rPr>
              <w:t xml:space="preserve">Web address: </w:t>
            </w:r>
            <w:hyperlink r:id="rId10" w:history="1">
              <w:r>
                <w:rPr>
                  <w:rStyle w:val="Hyperlink"/>
                  <w:rFonts w:ascii="Century Schoolbook" w:hAnsi="Century Schoolbook"/>
                  <w:b/>
                  <w:position w:val="-24"/>
                  <w:sz w:val="18"/>
                </w:rPr>
                <w:t>www.fenstanton-hilton.eschools.co.uk</w:t>
              </w:r>
            </w:hyperlink>
            <w:r>
              <w:rPr>
                <w:rFonts w:ascii="Century Schoolbook" w:hAnsi="Century Schoolbook"/>
                <w:b/>
                <w:position w:val="-24"/>
                <w:sz w:val="18"/>
              </w:rPr>
              <w:t xml:space="preserve"> </w:t>
            </w:r>
          </w:p>
          <w:p w:rsidR="001124CB" w:rsidRDefault="001124CB">
            <w:pPr>
              <w:jc w:val="center"/>
              <w:rPr>
                <w:rFonts w:ascii="Century Schoolbook" w:hAnsi="Century Schoolbook"/>
                <w:b/>
                <w:sz w:val="18"/>
              </w:rPr>
            </w:pPr>
          </w:p>
        </w:tc>
      </w:tr>
    </w:tbl>
    <w:p w:rsidR="001124CB" w:rsidRDefault="00EB5D22">
      <w:pPr>
        <w:spacing w:before="60" w:after="60" w:line="260" w:lineRule="exact"/>
        <w:jc w:val="right"/>
        <w:rPr>
          <w:rFonts w:asciiTheme="minorHAnsi" w:hAnsiTheme="minorHAnsi"/>
          <w:sz w:val="22"/>
          <w:szCs w:val="22"/>
        </w:rPr>
      </w:pPr>
      <w:r>
        <w:rPr>
          <w:rFonts w:asciiTheme="minorHAnsi" w:hAnsiTheme="minorHAnsi"/>
          <w:sz w:val="22"/>
          <w:szCs w:val="22"/>
        </w:rPr>
        <w:t>24</w:t>
      </w:r>
      <w:r>
        <w:rPr>
          <w:rFonts w:asciiTheme="minorHAnsi" w:hAnsiTheme="minorHAnsi"/>
          <w:sz w:val="22"/>
          <w:szCs w:val="22"/>
          <w:vertAlign w:val="superscript"/>
        </w:rPr>
        <w:t>th</w:t>
      </w:r>
      <w:r>
        <w:rPr>
          <w:rFonts w:asciiTheme="minorHAnsi" w:hAnsiTheme="minorHAnsi"/>
          <w:sz w:val="22"/>
          <w:szCs w:val="22"/>
        </w:rPr>
        <w:t xml:space="preserve"> April 2017</w:t>
      </w:r>
    </w:p>
    <w:p w:rsidR="001124CB" w:rsidRDefault="001124CB">
      <w:pPr>
        <w:spacing w:before="60" w:after="60" w:line="260" w:lineRule="exact"/>
        <w:jc w:val="right"/>
        <w:rPr>
          <w:rFonts w:asciiTheme="minorHAnsi" w:hAnsiTheme="minorHAnsi"/>
          <w:b/>
          <w:sz w:val="22"/>
          <w:szCs w:val="22"/>
          <w:u w:val="single"/>
        </w:rPr>
      </w:pPr>
    </w:p>
    <w:p w:rsidR="001124CB" w:rsidRDefault="00EB5D22">
      <w:pPr>
        <w:spacing w:before="60" w:after="60" w:line="260" w:lineRule="exact"/>
        <w:jc w:val="center"/>
        <w:rPr>
          <w:rFonts w:asciiTheme="minorHAnsi" w:hAnsiTheme="minorHAnsi"/>
          <w:b/>
          <w:sz w:val="22"/>
          <w:szCs w:val="22"/>
          <w:u w:val="single"/>
        </w:rPr>
      </w:pPr>
      <w:r>
        <w:rPr>
          <w:rFonts w:asciiTheme="minorHAnsi" w:hAnsiTheme="minorHAnsi"/>
          <w:b/>
          <w:sz w:val="22"/>
          <w:szCs w:val="22"/>
          <w:u w:val="single"/>
        </w:rPr>
        <w:t>Birch, Elm &amp; Pine Y1 Classes Day Visit to Wicken Fen National Nature Reserve</w:t>
      </w:r>
    </w:p>
    <w:p w:rsidR="001124CB" w:rsidRDefault="00EB5D22">
      <w:pPr>
        <w:spacing w:before="60" w:after="60" w:line="260" w:lineRule="exact"/>
        <w:jc w:val="center"/>
        <w:rPr>
          <w:rFonts w:asciiTheme="minorHAnsi" w:hAnsiTheme="minorHAnsi"/>
          <w:b/>
          <w:sz w:val="22"/>
          <w:szCs w:val="22"/>
          <w:u w:val="single"/>
        </w:rPr>
      </w:pPr>
      <w:r>
        <w:rPr>
          <w:rFonts w:asciiTheme="minorHAnsi" w:hAnsiTheme="minorHAnsi"/>
          <w:b/>
          <w:sz w:val="22"/>
          <w:szCs w:val="22"/>
          <w:u w:val="single"/>
        </w:rPr>
        <w:t>Monday 26</w:t>
      </w:r>
      <w:r>
        <w:rPr>
          <w:rFonts w:asciiTheme="minorHAnsi" w:hAnsiTheme="minorHAnsi"/>
          <w:b/>
          <w:sz w:val="22"/>
          <w:szCs w:val="22"/>
          <w:u w:val="single"/>
          <w:vertAlign w:val="superscript"/>
        </w:rPr>
        <w:t>th</w:t>
      </w:r>
      <w:r>
        <w:rPr>
          <w:rFonts w:asciiTheme="minorHAnsi" w:hAnsiTheme="minorHAnsi"/>
          <w:b/>
          <w:sz w:val="22"/>
          <w:szCs w:val="22"/>
          <w:u w:val="single"/>
        </w:rPr>
        <w:t xml:space="preserve"> June 2017</w:t>
      </w:r>
    </w:p>
    <w:p w:rsidR="001124CB" w:rsidRDefault="00EB5D22">
      <w:pPr>
        <w:spacing w:before="60" w:after="60" w:line="260" w:lineRule="exact"/>
        <w:rPr>
          <w:rFonts w:asciiTheme="minorHAnsi" w:hAnsiTheme="minorHAnsi"/>
          <w:sz w:val="22"/>
          <w:szCs w:val="22"/>
        </w:rPr>
      </w:pPr>
      <w:bookmarkStart w:id="0" w:name="_GoBack"/>
      <w:bookmarkEnd w:id="0"/>
      <w:r>
        <w:rPr>
          <w:rFonts w:asciiTheme="minorHAnsi" w:hAnsiTheme="minorHAnsi"/>
          <w:sz w:val="22"/>
          <w:szCs w:val="22"/>
        </w:rPr>
        <w:t>Dear Parents/ Carers,</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 xml:space="preserve">As a big part of our summer term science, geography and art work this year, we are taking the children to study the plants, </w:t>
      </w:r>
      <w:proofErr w:type="spellStart"/>
      <w:r>
        <w:rPr>
          <w:rFonts w:asciiTheme="minorHAnsi" w:hAnsiTheme="minorHAnsi"/>
          <w:sz w:val="22"/>
          <w:szCs w:val="22"/>
        </w:rPr>
        <w:t>minibeasts</w:t>
      </w:r>
      <w:proofErr w:type="spellEnd"/>
      <w:r>
        <w:rPr>
          <w:rFonts w:asciiTheme="minorHAnsi" w:hAnsiTheme="minorHAnsi"/>
          <w:sz w:val="22"/>
          <w:szCs w:val="22"/>
        </w:rPr>
        <w:t xml:space="preserve"> and habitats found at </w:t>
      </w:r>
      <w:r>
        <w:rPr>
          <w:rFonts w:asciiTheme="minorHAnsi" w:hAnsiTheme="minorHAnsi"/>
          <w:b/>
          <w:sz w:val="22"/>
          <w:szCs w:val="22"/>
        </w:rPr>
        <w:t>Wicken Fen</w:t>
      </w:r>
      <w:r>
        <w:rPr>
          <w:rFonts w:asciiTheme="minorHAnsi" w:hAnsiTheme="minorHAnsi"/>
          <w:sz w:val="22"/>
          <w:szCs w:val="22"/>
        </w:rPr>
        <w:t xml:space="preserve">, a beautiful ancient Fenland landscape. The activities will be led by the National Trust Education Staff who are very knowledgeable and enthusiastic about this unique environment. </w:t>
      </w: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 xml:space="preserve">The children will have three different activities to rotate through; pond dipping, </w:t>
      </w:r>
      <w:proofErr w:type="spellStart"/>
      <w:r>
        <w:rPr>
          <w:rFonts w:asciiTheme="minorHAnsi" w:hAnsiTheme="minorHAnsi"/>
          <w:sz w:val="22"/>
          <w:szCs w:val="22"/>
        </w:rPr>
        <w:t>minibeast</w:t>
      </w:r>
      <w:proofErr w:type="spellEnd"/>
      <w:r>
        <w:rPr>
          <w:rFonts w:asciiTheme="minorHAnsi" w:hAnsiTheme="minorHAnsi"/>
          <w:sz w:val="22"/>
          <w:szCs w:val="22"/>
        </w:rPr>
        <w:t xml:space="preserve"> hunting and wild art. </w:t>
      </w:r>
    </w:p>
    <w:p w:rsidR="001124CB" w:rsidRDefault="001124CB">
      <w:pPr>
        <w:spacing w:before="60" w:after="60" w:line="260" w:lineRule="exact"/>
        <w:rPr>
          <w:rFonts w:asciiTheme="minorHAnsi" w:hAnsiTheme="minorHAnsi"/>
          <w:sz w:val="22"/>
          <w:szCs w:val="22"/>
          <w:u w:val="single"/>
        </w:rPr>
      </w:pPr>
    </w:p>
    <w:p w:rsidR="001124CB" w:rsidRDefault="00EB5D22">
      <w:pPr>
        <w:spacing w:before="60" w:after="60" w:line="260" w:lineRule="exact"/>
        <w:rPr>
          <w:rFonts w:asciiTheme="minorHAnsi" w:hAnsiTheme="minorHAnsi"/>
          <w:sz w:val="22"/>
          <w:szCs w:val="22"/>
        </w:rPr>
      </w:pPr>
      <w:r>
        <w:rPr>
          <w:rFonts w:asciiTheme="minorHAnsi" w:hAnsiTheme="minorHAnsi"/>
          <w:sz w:val="22"/>
          <w:szCs w:val="22"/>
          <w:u w:val="single"/>
        </w:rPr>
        <w:t>When</w:t>
      </w:r>
      <w:r>
        <w:rPr>
          <w:rFonts w:asciiTheme="minorHAnsi" w:hAnsiTheme="minorHAnsi"/>
          <w:sz w:val="22"/>
          <w:szCs w:val="22"/>
        </w:rPr>
        <w:t>:</w:t>
      </w:r>
    </w:p>
    <w:p w:rsidR="001124CB" w:rsidRDefault="00EB5D22">
      <w:pPr>
        <w:spacing w:before="60" w:after="60" w:line="260" w:lineRule="exact"/>
        <w:rPr>
          <w:rFonts w:asciiTheme="minorHAnsi" w:hAnsiTheme="minorHAnsi"/>
          <w:b/>
          <w:sz w:val="22"/>
          <w:szCs w:val="22"/>
          <w:u w:val="single"/>
        </w:rPr>
      </w:pPr>
      <w:r>
        <w:rPr>
          <w:rFonts w:asciiTheme="minorHAnsi" w:hAnsiTheme="minorHAnsi"/>
          <w:sz w:val="22"/>
          <w:szCs w:val="22"/>
        </w:rPr>
        <w:t>Monday 26</w:t>
      </w:r>
      <w:r>
        <w:rPr>
          <w:rFonts w:asciiTheme="minorHAnsi" w:hAnsiTheme="minorHAnsi"/>
          <w:sz w:val="22"/>
          <w:szCs w:val="22"/>
          <w:vertAlign w:val="superscript"/>
        </w:rPr>
        <w:t>th</w:t>
      </w:r>
      <w:r>
        <w:rPr>
          <w:rFonts w:asciiTheme="minorHAnsi" w:hAnsiTheme="minorHAnsi"/>
          <w:sz w:val="22"/>
          <w:szCs w:val="22"/>
        </w:rPr>
        <w:t xml:space="preserve"> June 2017. We will leave school by coach at 9:15 and return to school at about 2.45pm.</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sz w:val="22"/>
          <w:szCs w:val="22"/>
          <w:u w:val="single"/>
        </w:rPr>
      </w:pPr>
      <w:r>
        <w:rPr>
          <w:rFonts w:asciiTheme="minorHAnsi" w:hAnsiTheme="minorHAnsi"/>
          <w:sz w:val="22"/>
          <w:szCs w:val="22"/>
          <w:u w:val="single"/>
        </w:rPr>
        <w:t>What you will need</w:t>
      </w:r>
    </w:p>
    <w:p w:rsidR="001124CB" w:rsidRDefault="00EB5D22">
      <w:pPr>
        <w:rPr>
          <w:rFonts w:asciiTheme="minorHAnsi" w:hAnsiTheme="minorHAnsi"/>
          <w:sz w:val="22"/>
          <w:szCs w:val="22"/>
        </w:rPr>
      </w:pPr>
      <w:r>
        <w:rPr>
          <w:rFonts w:asciiTheme="minorHAnsi" w:hAnsiTheme="minorHAnsi"/>
          <w:sz w:val="22"/>
          <w:szCs w:val="22"/>
        </w:rPr>
        <w:t>Come dressed for a day spent outside getting mucky, wet and muddy!</w:t>
      </w:r>
    </w:p>
    <w:p w:rsidR="001124CB" w:rsidRDefault="00EB5D22">
      <w:pPr>
        <w:rPr>
          <w:rFonts w:asciiTheme="minorHAnsi" w:hAnsiTheme="minorHAnsi"/>
          <w:sz w:val="22"/>
          <w:szCs w:val="22"/>
        </w:rPr>
      </w:pPr>
      <w:r>
        <w:rPr>
          <w:rFonts w:asciiTheme="minorHAnsi" w:hAnsiTheme="minorHAnsi"/>
          <w:sz w:val="22"/>
          <w:szCs w:val="22"/>
        </w:rPr>
        <w:t>Old clothes…</w:t>
      </w:r>
    </w:p>
    <w:p w:rsidR="001124CB" w:rsidRDefault="00EB5D22">
      <w:pPr>
        <w:rPr>
          <w:rFonts w:asciiTheme="minorHAnsi" w:hAnsiTheme="minorHAnsi"/>
          <w:sz w:val="22"/>
          <w:szCs w:val="22"/>
        </w:rPr>
      </w:pPr>
      <w:r>
        <w:rPr>
          <w:rFonts w:asciiTheme="minorHAnsi" w:hAnsiTheme="minorHAnsi"/>
          <w:sz w:val="22"/>
          <w:szCs w:val="22"/>
        </w:rPr>
        <w:t>Long trousers and long sleeved shirt. No shorts, skirts or short T shirts</w:t>
      </w:r>
    </w:p>
    <w:p w:rsidR="001124CB" w:rsidRDefault="00EB5D22">
      <w:pPr>
        <w:rPr>
          <w:rFonts w:asciiTheme="minorHAnsi" w:hAnsiTheme="minorHAnsi"/>
          <w:b/>
          <w:sz w:val="22"/>
          <w:szCs w:val="22"/>
          <w:u w:val="single"/>
        </w:rPr>
      </w:pPr>
      <w:r>
        <w:rPr>
          <w:rFonts w:asciiTheme="minorHAnsi" w:hAnsiTheme="minorHAnsi"/>
          <w:sz w:val="22"/>
          <w:szCs w:val="22"/>
        </w:rPr>
        <w:t xml:space="preserve">Fleece/jumper and waterproof coat;  </w:t>
      </w:r>
      <w:r>
        <w:rPr>
          <w:rFonts w:asciiTheme="minorHAnsi" w:hAnsiTheme="minorHAnsi"/>
          <w:b/>
          <w:sz w:val="22"/>
          <w:szCs w:val="22"/>
          <w:u w:val="single"/>
        </w:rPr>
        <w:t>whatever the weather</w:t>
      </w:r>
    </w:p>
    <w:p w:rsidR="001124CB" w:rsidRDefault="00EB5D22">
      <w:pPr>
        <w:rPr>
          <w:rFonts w:asciiTheme="minorHAnsi" w:hAnsiTheme="minorHAnsi"/>
          <w:sz w:val="22"/>
          <w:szCs w:val="22"/>
        </w:rPr>
      </w:pPr>
      <w:r>
        <w:rPr>
          <w:rFonts w:asciiTheme="minorHAnsi" w:hAnsiTheme="minorHAnsi"/>
          <w:sz w:val="22"/>
          <w:szCs w:val="22"/>
        </w:rPr>
        <w:t>Sun hat</w:t>
      </w:r>
    </w:p>
    <w:p w:rsidR="001124CB" w:rsidRDefault="00EB5D22">
      <w:pPr>
        <w:rPr>
          <w:rFonts w:asciiTheme="minorHAnsi" w:hAnsiTheme="minorHAnsi"/>
          <w:sz w:val="22"/>
          <w:szCs w:val="22"/>
        </w:rPr>
      </w:pPr>
      <w:r>
        <w:rPr>
          <w:rFonts w:asciiTheme="minorHAnsi" w:hAnsiTheme="minorHAnsi"/>
          <w:sz w:val="22"/>
          <w:szCs w:val="22"/>
        </w:rPr>
        <w:t>Strong outdoor shoes or wellies.</w:t>
      </w:r>
    </w:p>
    <w:p w:rsidR="001124CB" w:rsidRDefault="001124CB">
      <w:pPr>
        <w:rPr>
          <w:rFonts w:asciiTheme="minorHAnsi" w:hAnsiTheme="minorHAnsi"/>
          <w:sz w:val="22"/>
          <w:szCs w:val="22"/>
        </w:rPr>
      </w:pPr>
    </w:p>
    <w:p w:rsidR="001124CB" w:rsidRDefault="00EB5D22">
      <w:pPr>
        <w:rPr>
          <w:rFonts w:asciiTheme="minorHAnsi" w:hAnsiTheme="minorHAnsi"/>
          <w:sz w:val="22"/>
          <w:szCs w:val="22"/>
        </w:rPr>
      </w:pPr>
      <w:r>
        <w:rPr>
          <w:rFonts w:asciiTheme="minorHAnsi" w:hAnsiTheme="minorHAnsi"/>
          <w:sz w:val="22"/>
          <w:szCs w:val="22"/>
        </w:rPr>
        <w:t>All of the items below should be packed in a rucksack please;</w:t>
      </w: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Packed Lunch (minimal litter please)</w:t>
      </w: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Water Bottle</w:t>
      </w: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 xml:space="preserve">Morning snack </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 xml:space="preserve">Please be aware that </w:t>
      </w:r>
      <w:r>
        <w:rPr>
          <w:rFonts w:asciiTheme="minorHAnsi" w:hAnsiTheme="minorHAnsi"/>
          <w:b/>
          <w:sz w:val="22"/>
          <w:szCs w:val="22"/>
        </w:rPr>
        <w:t>hay fever</w:t>
      </w:r>
      <w:r>
        <w:rPr>
          <w:rFonts w:asciiTheme="minorHAnsi" w:hAnsiTheme="minorHAnsi"/>
          <w:sz w:val="22"/>
          <w:szCs w:val="22"/>
        </w:rPr>
        <w:t xml:space="preserve"> sufferers may require their medication before coming to school. There may be mosquitoes, if the weather is warm so </w:t>
      </w:r>
      <w:r>
        <w:rPr>
          <w:rFonts w:asciiTheme="minorHAnsi" w:hAnsiTheme="minorHAnsi"/>
          <w:b/>
          <w:sz w:val="22"/>
          <w:szCs w:val="22"/>
        </w:rPr>
        <w:t>insect repellent</w:t>
      </w:r>
      <w:r>
        <w:rPr>
          <w:rFonts w:asciiTheme="minorHAnsi" w:hAnsiTheme="minorHAnsi"/>
          <w:sz w:val="22"/>
          <w:szCs w:val="22"/>
        </w:rPr>
        <w:t xml:space="preserve"> (if your child reacts badly to bites) will also need applying before school as will </w:t>
      </w:r>
      <w:r>
        <w:rPr>
          <w:rFonts w:asciiTheme="minorHAnsi" w:hAnsiTheme="minorHAnsi"/>
          <w:b/>
          <w:sz w:val="22"/>
          <w:szCs w:val="22"/>
        </w:rPr>
        <w:t>sunscreen.</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 xml:space="preserve">We are requesting a voluntary contribution of £12.00, this amount includes insurance, travel by coach, entry fee to the National Trust and qualified education staff leading the activities. Please pay online using SIMS </w:t>
      </w:r>
      <w:r>
        <w:rPr>
          <w:rFonts w:asciiTheme="minorHAnsi" w:hAnsiTheme="minorHAnsi"/>
          <w:sz w:val="22"/>
          <w:szCs w:val="22"/>
        </w:rPr>
        <w:lastRenderedPageBreak/>
        <w:t xml:space="preserve">Agora (preferred method) or by cash/cheque. As usual any trip may need to be cancelled if not enough contributions are received. If you think you might need or be entitled to some assistance with payment please ask at the school office beforehand. </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b/>
          <w:sz w:val="22"/>
          <w:szCs w:val="22"/>
        </w:rPr>
      </w:pPr>
      <w:r>
        <w:rPr>
          <w:rFonts w:asciiTheme="minorHAnsi" w:hAnsiTheme="minorHAnsi"/>
          <w:b/>
          <w:sz w:val="22"/>
          <w:szCs w:val="22"/>
        </w:rPr>
        <w:t xml:space="preserve">As your children are entitled to the Universal Infant Free School Meal scheme and those who receive Free School Meals the school can provide your child with a packed lunch. You may prefer to provide your own which is absolutely fine however we do need to provide the kitchen with definite numbers in advance. </w:t>
      </w:r>
    </w:p>
    <w:p w:rsidR="001124CB" w:rsidRDefault="00EB5D22">
      <w:pPr>
        <w:spacing w:before="60" w:after="60" w:line="260" w:lineRule="exact"/>
        <w:rPr>
          <w:rFonts w:asciiTheme="minorHAnsi" w:hAnsiTheme="minorHAnsi"/>
          <w:b/>
          <w:sz w:val="22"/>
          <w:szCs w:val="22"/>
        </w:rPr>
      </w:pPr>
      <w:r>
        <w:rPr>
          <w:rFonts w:asciiTheme="minorHAnsi" w:hAnsiTheme="minorHAnsi"/>
          <w:b/>
          <w:sz w:val="22"/>
          <w:szCs w:val="22"/>
        </w:rPr>
        <w:t>Please indicate below on the slip if you will require the schools packed lunch.</w:t>
      </w:r>
    </w:p>
    <w:p w:rsidR="001124CB" w:rsidRDefault="00EB5D22">
      <w:pPr>
        <w:spacing w:before="60" w:after="60" w:line="260" w:lineRule="exact"/>
        <w:rPr>
          <w:rFonts w:asciiTheme="minorHAnsi" w:hAnsiTheme="minorHAnsi"/>
          <w:b/>
          <w:sz w:val="22"/>
          <w:szCs w:val="22"/>
        </w:rPr>
      </w:pPr>
      <w:r>
        <w:rPr>
          <w:rFonts w:asciiTheme="minorHAnsi" w:hAnsiTheme="minorHAnsi"/>
          <w:b/>
          <w:sz w:val="22"/>
          <w:szCs w:val="22"/>
        </w:rPr>
        <w:t>Please return the reply slip below to your child’s class teacher by Monday 8</w:t>
      </w:r>
      <w:r>
        <w:rPr>
          <w:rFonts w:asciiTheme="minorHAnsi" w:hAnsiTheme="minorHAnsi"/>
          <w:b/>
          <w:sz w:val="22"/>
          <w:szCs w:val="22"/>
          <w:vertAlign w:val="superscript"/>
        </w:rPr>
        <w:t>th</w:t>
      </w:r>
      <w:r>
        <w:rPr>
          <w:rFonts w:asciiTheme="minorHAnsi" w:hAnsiTheme="minorHAnsi"/>
          <w:b/>
          <w:sz w:val="22"/>
          <w:szCs w:val="22"/>
        </w:rPr>
        <w:t xml:space="preserve"> May.</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 xml:space="preserve">Thank you for supporting us in taking the children on a fun and very educational day out which will serve as the exciting springboard to our last half term’s work. </w:t>
      </w: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If you can spare the time, we will also need parents to help with the trip on the day. If you think you may like to help please see your child’s teacher.</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Yours sincerely,</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b/>
          <w:sz w:val="22"/>
          <w:szCs w:val="22"/>
          <w:u w:val="single"/>
        </w:rPr>
      </w:pPr>
      <w:r>
        <w:rPr>
          <w:rFonts w:asciiTheme="minorHAnsi" w:hAnsiTheme="minorHAnsi"/>
          <w:sz w:val="22"/>
          <w:szCs w:val="22"/>
        </w:rPr>
        <w:t xml:space="preserve">Miss Collison   Mrs Sumner   Mrs Herod and Mrs Andjelic </w:t>
      </w:r>
      <w:r>
        <w:rPr>
          <w:rFonts w:asciiTheme="minorHAnsi" w:hAnsiTheme="minorHAnsi"/>
          <w:b/>
          <w:sz w:val="22"/>
          <w:szCs w:val="22"/>
          <w:u w:val="single"/>
        </w:rPr>
        <w:t>__________________________________________________________________________________________</w:t>
      </w:r>
    </w:p>
    <w:p w:rsidR="001124CB" w:rsidRDefault="00EB5D22">
      <w:pPr>
        <w:spacing w:before="60" w:after="60" w:line="260" w:lineRule="exact"/>
        <w:jc w:val="center"/>
        <w:rPr>
          <w:rFonts w:asciiTheme="minorHAnsi" w:hAnsiTheme="minorHAnsi"/>
          <w:sz w:val="22"/>
          <w:szCs w:val="22"/>
          <w:u w:val="single"/>
        </w:rPr>
      </w:pPr>
      <w:r>
        <w:rPr>
          <w:rFonts w:asciiTheme="minorHAnsi" w:hAnsiTheme="minorHAnsi"/>
          <w:sz w:val="22"/>
          <w:szCs w:val="22"/>
          <w:u w:val="single"/>
        </w:rPr>
        <w:t>Birch, Elm &amp; Pine Y1 Classes Day Visit to Wicken Fen National Nature Reserve</w:t>
      </w:r>
    </w:p>
    <w:p w:rsidR="001124CB" w:rsidRDefault="00EB5D22">
      <w:pPr>
        <w:spacing w:before="60" w:after="60" w:line="260" w:lineRule="exact"/>
        <w:jc w:val="center"/>
        <w:rPr>
          <w:rFonts w:asciiTheme="minorHAnsi" w:hAnsiTheme="minorHAnsi"/>
          <w:sz w:val="22"/>
          <w:szCs w:val="22"/>
          <w:u w:val="single"/>
        </w:rPr>
      </w:pPr>
      <w:r>
        <w:rPr>
          <w:rFonts w:asciiTheme="minorHAnsi" w:hAnsiTheme="minorHAnsi"/>
          <w:sz w:val="22"/>
          <w:szCs w:val="22"/>
          <w:u w:val="single"/>
        </w:rPr>
        <w:t>26th June 2017</w:t>
      </w:r>
    </w:p>
    <w:p w:rsidR="001124CB" w:rsidRDefault="00EB5D22">
      <w:pPr>
        <w:spacing w:before="60" w:after="60" w:line="260" w:lineRule="exact"/>
        <w:jc w:val="center"/>
        <w:rPr>
          <w:rFonts w:asciiTheme="minorHAnsi" w:hAnsiTheme="minorHAnsi"/>
          <w:b/>
          <w:sz w:val="22"/>
          <w:szCs w:val="22"/>
          <w:u w:val="single"/>
        </w:rPr>
      </w:pPr>
      <w:r>
        <w:rPr>
          <w:rFonts w:asciiTheme="minorHAnsi" w:hAnsiTheme="minorHAnsi"/>
          <w:b/>
          <w:sz w:val="22"/>
          <w:szCs w:val="22"/>
          <w:u w:val="single"/>
        </w:rPr>
        <w:t>Return by Monday 8</w:t>
      </w:r>
      <w:r>
        <w:rPr>
          <w:rFonts w:asciiTheme="minorHAnsi" w:hAnsiTheme="minorHAnsi"/>
          <w:b/>
          <w:sz w:val="22"/>
          <w:szCs w:val="22"/>
          <w:u w:val="single"/>
          <w:vertAlign w:val="superscript"/>
        </w:rPr>
        <w:t>th</w:t>
      </w:r>
      <w:r>
        <w:rPr>
          <w:rFonts w:asciiTheme="minorHAnsi" w:hAnsiTheme="minorHAnsi"/>
          <w:b/>
          <w:sz w:val="22"/>
          <w:szCs w:val="22"/>
          <w:u w:val="single"/>
        </w:rPr>
        <w:t xml:space="preserve"> May</w:t>
      </w:r>
    </w:p>
    <w:p w:rsidR="001124CB" w:rsidRDefault="001124CB">
      <w:pPr>
        <w:spacing w:before="60" w:after="60" w:line="260" w:lineRule="exact"/>
        <w:jc w:val="center"/>
        <w:rPr>
          <w:rFonts w:asciiTheme="minorHAnsi" w:hAnsiTheme="minorHAnsi"/>
          <w:sz w:val="22"/>
          <w:szCs w:val="22"/>
          <w:u w:val="single"/>
        </w:rPr>
      </w:pP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 xml:space="preserve">I give permission for my child __________________________ in Class ________________________ </w:t>
      </w: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to attend the day trip to Wicken Fen.</w:t>
      </w:r>
    </w:p>
    <w:p w:rsidR="001124CB" w:rsidRDefault="001124CB">
      <w:pPr>
        <w:spacing w:before="60" w:after="60" w:line="260" w:lineRule="exact"/>
        <w:rPr>
          <w:rFonts w:asciiTheme="minorHAnsi" w:hAnsiTheme="minorHAnsi"/>
          <w:sz w:val="22"/>
          <w:szCs w:val="22"/>
        </w:rPr>
      </w:pPr>
    </w:p>
    <w:p w:rsidR="001124CB" w:rsidRDefault="00EB5D22">
      <w:pPr>
        <w:spacing w:before="60" w:after="60" w:line="260" w:lineRule="exact"/>
        <w:rPr>
          <w:rFonts w:asciiTheme="minorHAnsi" w:hAnsiTheme="minorHAnsi"/>
          <w:sz w:val="22"/>
          <w:szCs w:val="22"/>
        </w:rPr>
      </w:pPr>
      <w:r>
        <w:rPr>
          <w:rFonts w:asciiTheme="minorHAnsi" w:hAnsiTheme="minorHAnsi"/>
          <w:sz w:val="22"/>
          <w:szCs w:val="22"/>
        </w:rPr>
        <w:t>Please indicate payment method:</w:t>
      </w:r>
    </w:p>
    <w:p w:rsidR="001124CB" w:rsidRDefault="00EB5D22">
      <w:pPr>
        <w:pStyle w:val="ListParagraph"/>
        <w:numPr>
          <w:ilvl w:val="0"/>
          <w:numId w:val="6"/>
        </w:numPr>
        <w:spacing w:before="60" w:after="60" w:line="260" w:lineRule="exact"/>
      </w:pPr>
      <w:r>
        <w:rPr>
          <w:rFonts w:cs="Times New Roman"/>
        </w:rPr>
        <w:t>Payment made by the online system SIMS Agora</w:t>
      </w:r>
      <w:r>
        <w:rPr>
          <w:rFonts w:cs="Times New Roman"/>
        </w:rPr>
        <w:tab/>
      </w:r>
      <w:r>
        <w:rPr>
          <w:rFonts w:cs="Times New Roman"/>
        </w:rPr>
        <w:tab/>
        <w:t>Yes / No</w:t>
      </w:r>
    </w:p>
    <w:p w:rsidR="001124CB" w:rsidRDefault="001124CB">
      <w:pPr>
        <w:spacing w:before="60" w:after="60" w:line="260" w:lineRule="exact"/>
        <w:ind w:left="360"/>
        <w:rPr>
          <w:rFonts w:asciiTheme="minorHAnsi" w:hAnsiTheme="minorHAnsi"/>
          <w:sz w:val="22"/>
          <w:szCs w:val="22"/>
        </w:rPr>
      </w:pPr>
    </w:p>
    <w:p w:rsidR="001124CB" w:rsidRDefault="00EB5D22">
      <w:pPr>
        <w:pStyle w:val="ListParagraph"/>
        <w:numPr>
          <w:ilvl w:val="0"/>
          <w:numId w:val="6"/>
        </w:numPr>
        <w:spacing w:before="60" w:after="60" w:line="260" w:lineRule="exact"/>
        <w:rPr>
          <w:rFonts w:cs="Times New Roman"/>
        </w:rPr>
      </w:pPr>
      <w:r>
        <w:rPr>
          <w:rFonts w:cs="Times New Roman"/>
        </w:rPr>
        <w:t>Cash/cheque for £12 payable to Cambs C C sealed in an envelope clearly marked with your child’s name, class &amp; ‘Wicken Fen Nature Reserve Trip’.</w:t>
      </w:r>
      <w:r>
        <w:rPr>
          <w:rFonts w:cs="Times New Roman"/>
        </w:rPr>
        <w:tab/>
      </w:r>
      <w:r>
        <w:rPr>
          <w:rFonts w:cs="Times New Roman"/>
        </w:rPr>
        <w:tab/>
        <w:t>Yes / No</w:t>
      </w:r>
    </w:p>
    <w:p w:rsidR="001124CB" w:rsidRDefault="001124CB">
      <w:pPr>
        <w:spacing w:before="60" w:after="60" w:line="260" w:lineRule="exact"/>
        <w:rPr>
          <w:rFonts w:asciiTheme="minorHAnsi" w:hAnsiTheme="minorHAnsi"/>
          <w:sz w:val="22"/>
          <w:szCs w:val="22"/>
        </w:rPr>
      </w:pPr>
    </w:p>
    <w:p w:rsidR="001124CB" w:rsidRDefault="00EB5D22">
      <w:pPr>
        <w:pBdr>
          <w:bottom w:val="single" w:sz="6" w:space="1" w:color="auto"/>
        </w:pBdr>
        <w:spacing w:before="60" w:after="60" w:line="260" w:lineRule="exact"/>
        <w:rPr>
          <w:rFonts w:asciiTheme="minorHAnsi" w:hAnsiTheme="minorHAnsi"/>
          <w:sz w:val="22"/>
          <w:szCs w:val="22"/>
        </w:rPr>
      </w:pPr>
      <w:r>
        <w:rPr>
          <w:rFonts w:asciiTheme="minorHAnsi" w:hAnsiTheme="minorHAnsi"/>
          <w:sz w:val="22"/>
          <w:szCs w:val="22"/>
        </w:rPr>
        <w:t>Signed  _______________________________________________ Parent/Carer</w:t>
      </w:r>
    </w:p>
    <w:p w:rsidR="001124CB" w:rsidRDefault="001124CB">
      <w:pPr>
        <w:pBdr>
          <w:bottom w:val="single" w:sz="6" w:space="1" w:color="auto"/>
        </w:pBdr>
        <w:spacing w:before="60" w:after="60" w:line="260" w:lineRule="exact"/>
        <w:rPr>
          <w:rFonts w:asciiTheme="minorHAnsi" w:hAnsiTheme="minorHAnsi"/>
          <w:sz w:val="22"/>
          <w:szCs w:val="22"/>
        </w:rPr>
      </w:pPr>
    </w:p>
    <w:p w:rsidR="001124CB" w:rsidRDefault="00EB5D22">
      <w:pPr>
        <w:spacing w:before="60" w:after="60" w:line="260" w:lineRule="exact"/>
        <w:jc w:val="center"/>
        <w:rPr>
          <w:rFonts w:asciiTheme="minorHAnsi" w:hAnsiTheme="minorHAnsi"/>
          <w:sz w:val="22"/>
          <w:szCs w:val="22"/>
          <w:u w:val="single"/>
        </w:rPr>
      </w:pPr>
      <w:r>
        <w:rPr>
          <w:rFonts w:asciiTheme="minorHAnsi" w:hAnsiTheme="minorHAnsi"/>
          <w:sz w:val="22"/>
          <w:szCs w:val="22"/>
          <w:u w:val="single"/>
        </w:rPr>
        <w:t>Birch, Elm &amp; Pine Y1 Classes Day Visit to Wicken Fen National Nature Reserve</w:t>
      </w:r>
    </w:p>
    <w:p w:rsidR="001124CB" w:rsidRDefault="00EB5D22">
      <w:pPr>
        <w:spacing w:before="60" w:after="60" w:line="260" w:lineRule="exact"/>
        <w:jc w:val="center"/>
        <w:rPr>
          <w:rFonts w:asciiTheme="minorHAnsi" w:hAnsiTheme="minorHAnsi"/>
          <w:sz w:val="22"/>
          <w:szCs w:val="22"/>
          <w:u w:val="single"/>
        </w:rPr>
      </w:pPr>
      <w:r>
        <w:rPr>
          <w:rFonts w:asciiTheme="minorHAnsi" w:hAnsiTheme="minorHAnsi"/>
          <w:sz w:val="22"/>
          <w:szCs w:val="22"/>
          <w:u w:val="single"/>
        </w:rPr>
        <w:t>26</w:t>
      </w:r>
      <w:r>
        <w:rPr>
          <w:rFonts w:asciiTheme="minorHAnsi" w:hAnsiTheme="minorHAnsi"/>
          <w:sz w:val="22"/>
          <w:szCs w:val="22"/>
          <w:u w:val="single"/>
          <w:vertAlign w:val="superscript"/>
        </w:rPr>
        <w:t>th</w:t>
      </w:r>
      <w:r>
        <w:rPr>
          <w:rFonts w:asciiTheme="minorHAnsi" w:hAnsiTheme="minorHAnsi"/>
          <w:sz w:val="22"/>
          <w:szCs w:val="22"/>
          <w:u w:val="single"/>
        </w:rPr>
        <w:t xml:space="preserve"> June 2017</w:t>
      </w:r>
      <w:r w:rsidR="001F1ED0">
        <w:rPr>
          <w:rFonts w:asciiTheme="minorHAnsi" w:hAnsiTheme="minorHAnsi"/>
          <w:sz w:val="22"/>
          <w:szCs w:val="22"/>
          <w:u w:val="single"/>
        </w:rPr>
        <w:t xml:space="preserve"> </w:t>
      </w:r>
    </w:p>
    <w:p w:rsidR="001F1ED0" w:rsidRDefault="001F1ED0" w:rsidP="001F1ED0">
      <w:pPr>
        <w:spacing w:before="60" w:after="60" w:line="260" w:lineRule="exact"/>
        <w:jc w:val="center"/>
        <w:rPr>
          <w:rFonts w:asciiTheme="minorHAnsi" w:hAnsiTheme="minorHAnsi"/>
          <w:b/>
          <w:sz w:val="22"/>
          <w:szCs w:val="22"/>
          <w:u w:val="single"/>
        </w:rPr>
      </w:pPr>
      <w:r>
        <w:rPr>
          <w:rFonts w:asciiTheme="minorHAnsi" w:hAnsiTheme="minorHAnsi"/>
          <w:b/>
          <w:sz w:val="22"/>
          <w:szCs w:val="22"/>
          <w:u w:val="single"/>
        </w:rPr>
        <w:t>Return by Monday 8</w:t>
      </w:r>
      <w:r>
        <w:rPr>
          <w:rFonts w:asciiTheme="minorHAnsi" w:hAnsiTheme="minorHAnsi"/>
          <w:b/>
          <w:sz w:val="22"/>
          <w:szCs w:val="22"/>
          <w:u w:val="single"/>
          <w:vertAlign w:val="superscript"/>
        </w:rPr>
        <w:t>th</w:t>
      </w:r>
      <w:r>
        <w:rPr>
          <w:rFonts w:asciiTheme="minorHAnsi" w:hAnsiTheme="minorHAnsi"/>
          <w:b/>
          <w:sz w:val="22"/>
          <w:szCs w:val="22"/>
          <w:u w:val="single"/>
        </w:rPr>
        <w:t xml:space="preserve"> May</w:t>
      </w:r>
    </w:p>
    <w:p w:rsidR="001124CB" w:rsidRDefault="001124CB">
      <w:pPr>
        <w:rPr>
          <w:rFonts w:asciiTheme="minorHAnsi" w:hAnsiTheme="minorHAnsi"/>
          <w:sz w:val="22"/>
          <w:szCs w:val="22"/>
        </w:rPr>
      </w:pPr>
    </w:p>
    <w:p w:rsidR="001124CB" w:rsidRDefault="00EB5D22">
      <w:pPr>
        <w:rPr>
          <w:rFonts w:asciiTheme="minorHAnsi" w:hAnsiTheme="minorHAnsi"/>
          <w:sz w:val="22"/>
          <w:szCs w:val="22"/>
        </w:rPr>
      </w:pPr>
      <w:r>
        <w:rPr>
          <w:rFonts w:asciiTheme="minorHAnsi" w:hAnsiTheme="minorHAnsi"/>
          <w:sz w:val="22"/>
          <w:szCs w:val="22"/>
        </w:rPr>
        <w:t>Child’s name: _________________________________ Class: _________________________</w:t>
      </w:r>
    </w:p>
    <w:p w:rsidR="001124CB" w:rsidRDefault="001124CB">
      <w:pPr>
        <w:rPr>
          <w:rFonts w:asciiTheme="minorHAnsi" w:hAnsiTheme="minorHAnsi"/>
          <w:sz w:val="22"/>
          <w:szCs w:val="22"/>
        </w:rPr>
      </w:pPr>
    </w:p>
    <w:p w:rsidR="001124CB" w:rsidRDefault="00EB5D22">
      <w:pPr>
        <w:rPr>
          <w:rFonts w:asciiTheme="minorHAnsi" w:hAnsiTheme="minorHAnsi"/>
          <w:b/>
          <w:sz w:val="22"/>
          <w:szCs w:val="22"/>
        </w:rPr>
      </w:pPr>
      <w:r>
        <w:rPr>
          <w:rFonts w:asciiTheme="minorHAnsi" w:hAnsiTheme="minorHAnsi"/>
          <w:b/>
          <w:sz w:val="22"/>
          <w:szCs w:val="22"/>
        </w:rPr>
        <w:t>I would like the school to provide my child with a packed lunch as part of the Universal Infant Free School Meal scheme</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t>Yes / No</w:t>
      </w:r>
    </w:p>
    <w:p w:rsidR="001124CB" w:rsidRDefault="001124CB">
      <w:pPr>
        <w:rPr>
          <w:rFonts w:asciiTheme="minorHAnsi" w:hAnsiTheme="minorHAnsi"/>
          <w:b/>
          <w:sz w:val="22"/>
          <w:szCs w:val="22"/>
        </w:rPr>
      </w:pPr>
    </w:p>
    <w:tbl>
      <w:tblPr>
        <w:tblStyle w:val="TableGrid"/>
        <w:tblpPr w:leftFromText="180" w:rightFromText="180" w:vertAnchor="text" w:horzAnchor="page" w:tblpX="3328" w:tblpY="1"/>
        <w:tblW w:w="0" w:type="auto"/>
        <w:tblLook w:val="04A0" w:firstRow="1" w:lastRow="0" w:firstColumn="1" w:lastColumn="0" w:noHBand="0" w:noVBand="1"/>
      </w:tblPr>
      <w:tblGrid>
        <w:gridCol w:w="422"/>
      </w:tblGrid>
      <w:tr w:rsidR="001124CB">
        <w:trPr>
          <w:trHeight w:val="269"/>
        </w:trPr>
        <w:tc>
          <w:tcPr>
            <w:tcW w:w="422" w:type="dxa"/>
          </w:tcPr>
          <w:p w:rsidR="001124CB" w:rsidRDefault="001124CB">
            <w:pPr>
              <w:rPr>
                <w:rFonts w:asciiTheme="minorHAnsi" w:hAnsiTheme="minorHAnsi"/>
                <w:b/>
                <w:sz w:val="22"/>
                <w:szCs w:val="22"/>
              </w:rPr>
            </w:pPr>
          </w:p>
        </w:tc>
      </w:tr>
    </w:tbl>
    <w:tbl>
      <w:tblPr>
        <w:tblStyle w:val="TableGrid"/>
        <w:tblpPr w:leftFromText="180" w:rightFromText="180" w:vertAnchor="text" w:horzAnchor="page" w:tblpX="8248" w:tblpY="15"/>
        <w:tblW w:w="0" w:type="auto"/>
        <w:tblLook w:val="04A0" w:firstRow="1" w:lastRow="0" w:firstColumn="1" w:lastColumn="0" w:noHBand="0" w:noVBand="1"/>
      </w:tblPr>
      <w:tblGrid>
        <w:gridCol w:w="442"/>
      </w:tblGrid>
      <w:tr w:rsidR="001124CB">
        <w:trPr>
          <w:trHeight w:val="269"/>
        </w:trPr>
        <w:tc>
          <w:tcPr>
            <w:tcW w:w="442" w:type="dxa"/>
          </w:tcPr>
          <w:p w:rsidR="001124CB" w:rsidRDefault="001124CB">
            <w:pPr>
              <w:rPr>
                <w:rFonts w:asciiTheme="minorHAnsi" w:hAnsiTheme="minorHAnsi"/>
                <w:b/>
                <w:sz w:val="22"/>
                <w:szCs w:val="22"/>
              </w:rPr>
            </w:pPr>
          </w:p>
        </w:tc>
      </w:tr>
    </w:tbl>
    <w:p w:rsidR="001124CB" w:rsidRDefault="00EB5D22">
      <w:pPr>
        <w:rPr>
          <w:rFonts w:asciiTheme="minorHAnsi" w:hAnsiTheme="minorHAnsi"/>
          <w:b/>
          <w:sz w:val="22"/>
          <w:szCs w:val="22"/>
        </w:rPr>
      </w:pPr>
      <w:r>
        <w:rPr>
          <w:rFonts w:asciiTheme="minorHAnsi" w:hAnsiTheme="minorHAnsi"/>
          <w:b/>
          <w:sz w:val="22"/>
          <w:szCs w:val="22"/>
        </w:rPr>
        <w:t>Tuna Sandwich</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t xml:space="preserve">          Cheese Sandwich</w:t>
      </w:r>
      <w:r>
        <w:rPr>
          <w:rFonts w:asciiTheme="minorHAnsi" w:hAnsiTheme="minorHAnsi"/>
          <w:b/>
          <w:sz w:val="22"/>
          <w:szCs w:val="22"/>
        </w:rPr>
        <w:tab/>
      </w:r>
    </w:p>
    <w:p w:rsidR="001124CB" w:rsidRDefault="00EB5D22">
      <w:pPr>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p>
    <w:p w:rsidR="001124CB" w:rsidRDefault="00EB5D22">
      <w:pPr>
        <w:rPr>
          <w:rFonts w:asciiTheme="minorHAnsi" w:hAnsiTheme="minorHAnsi"/>
          <w:b/>
          <w:color w:val="FF0000"/>
          <w:sz w:val="22"/>
          <w:szCs w:val="22"/>
        </w:rPr>
      </w:pPr>
      <w:r>
        <w:rPr>
          <w:rFonts w:asciiTheme="minorHAnsi" w:hAnsiTheme="minorHAnsi"/>
          <w:b/>
          <w:color w:val="FF0000"/>
          <w:sz w:val="22"/>
          <w:szCs w:val="22"/>
        </w:rPr>
        <w:t xml:space="preserve">Please tick your choice of sandwich filling. The rest of the packed lunch will all be the same; vegetable sticks; fruit; yogurt and a bottle of water. </w:t>
      </w:r>
    </w:p>
    <w:sectPr w:rsidR="001124CB">
      <w:footerReference w:type="default" r:id="rId11"/>
      <w:pgSz w:w="11906" w:h="16838"/>
      <w:pgMar w:top="567" w:right="991" w:bottom="567"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4CB" w:rsidRDefault="00EB5D22">
      <w:r>
        <w:separator/>
      </w:r>
    </w:p>
  </w:endnote>
  <w:endnote w:type="continuationSeparator" w:id="0">
    <w:p w:rsidR="001124CB" w:rsidRDefault="00EB5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4CB" w:rsidRDefault="00EB5D22">
    <w:pPr>
      <w:pStyle w:val="Footer"/>
    </w:pPr>
    <w:r>
      <w:rPr>
        <w:noProof/>
        <w:lang w:eastAsia="en-GB"/>
      </w:rPr>
      <w:drawing>
        <wp:anchor distT="0" distB="0" distL="114300" distR="114300" simplePos="0" relativeHeight="251660288" behindDoc="0" locked="0" layoutInCell="1" allowOverlap="1">
          <wp:simplePos x="0" y="0"/>
          <wp:positionH relativeFrom="column">
            <wp:posOffset>5106035</wp:posOffset>
          </wp:positionH>
          <wp:positionV relativeFrom="paragraph">
            <wp:posOffset>269240</wp:posOffset>
          </wp:positionV>
          <wp:extent cx="608965" cy="591820"/>
          <wp:effectExtent l="0" t="0" r="635" b="0"/>
          <wp:wrapNone/>
          <wp:docPr id="5" name="Picture 1" descr="kit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965" cy="59182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rPr>
        <w:noProof/>
        <w:lang w:eastAsia="en-GB"/>
      </w:rPr>
      <w:drawing>
        <wp:inline distT="0" distB="0" distL="0" distR="0">
          <wp:extent cx="771525" cy="492760"/>
          <wp:effectExtent l="0" t="0" r="9525" b="2540"/>
          <wp:docPr id="1" name="Picture 1"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School-Logo - natio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492760"/>
                  </a:xfrm>
                  <a:prstGeom prst="rect">
                    <a:avLst/>
                  </a:prstGeom>
                  <a:noFill/>
                  <a:ln>
                    <a:noFill/>
                  </a:ln>
                </pic:spPr>
              </pic:pic>
            </a:graphicData>
          </a:graphic>
        </wp:inline>
      </w:drawing>
    </w:r>
    <w:r>
      <w:t xml:space="preserve">       </w:t>
    </w:r>
    <w:r>
      <w:rPr>
        <w:noProof/>
        <w:lang w:eastAsia="en-GB"/>
      </w:rPr>
      <w:drawing>
        <wp:inline distT="0" distB="0" distL="0" distR="0">
          <wp:extent cx="763270" cy="516890"/>
          <wp:effectExtent l="0" t="0" r="0" b="0"/>
          <wp:docPr id="2" name="Picture 2"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270" cy="516890"/>
                  </a:xfrm>
                  <a:prstGeom prst="rect">
                    <a:avLst/>
                  </a:prstGeom>
                  <a:noFill/>
                  <a:ln>
                    <a:noFill/>
                  </a:ln>
                </pic:spPr>
              </pic:pic>
            </a:graphicData>
          </a:graphic>
        </wp:inline>
      </w:drawing>
    </w:r>
    <w:r>
      <w:t xml:space="preserve">         </w:t>
    </w:r>
    <w:r>
      <w:rPr>
        <w:rFonts w:ascii="Arial" w:hAnsi="Arial"/>
        <w:noProof/>
        <w:lang w:eastAsia="en-GB"/>
      </w:rPr>
      <w:drawing>
        <wp:inline distT="0" distB="0" distL="0" distR="0">
          <wp:extent cx="588645" cy="612140"/>
          <wp:effectExtent l="0" t="0" r="1905" b="0"/>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645" cy="612140"/>
                  </a:xfrm>
                  <a:prstGeom prst="rect">
                    <a:avLst/>
                  </a:prstGeom>
                  <a:noFill/>
                  <a:ln>
                    <a:noFill/>
                  </a:ln>
                </pic:spPr>
              </pic:pic>
            </a:graphicData>
          </a:graphic>
        </wp:inline>
      </w:drawing>
    </w:r>
    <w:r>
      <w:rPr>
        <w:rFonts w:ascii="Arial" w:hAnsi="Arial"/>
        <w:lang w:eastAsia="en-GB"/>
      </w:rPr>
      <w:t xml:space="preserve">         </w:t>
    </w:r>
    <w:r>
      <w:rPr>
        <w:noProof/>
        <w:lang w:eastAsia="en-GB"/>
      </w:rPr>
      <w:drawing>
        <wp:inline distT="0" distB="0" distL="0" distR="0">
          <wp:extent cx="803275" cy="469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469265"/>
                  </a:xfrm>
                  <a:prstGeom prst="rect">
                    <a:avLst/>
                  </a:prstGeom>
                  <a:noFill/>
                  <a:ln>
                    <a:noFill/>
                  </a:ln>
                </pic:spPr>
              </pic:pic>
            </a:graphicData>
          </a:graphic>
        </wp:inline>
      </w:drawing>
    </w:r>
    <w:r>
      <w:rPr>
        <w:rFonts w:ascii="Arial" w:hAnsi="Arial"/>
        <w:lang w:eastAsia="en-GB"/>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4CB" w:rsidRDefault="00EB5D22">
      <w:r>
        <w:separator/>
      </w:r>
    </w:p>
  </w:footnote>
  <w:footnote w:type="continuationSeparator" w:id="0">
    <w:p w:rsidR="001124CB" w:rsidRDefault="00EB5D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D48C5"/>
    <w:multiLevelType w:val="hybridMultilevel"/>
    <w:tmpl w:val="E05476E4"/>
    <w:lvl w:ilvl="0" w:tplc="9294B646">
      <w:start w:val="1"/>
      <w:numFmt w:val="bullet"/>
      <w:lvlText w:val=""/>
      <w:lvlJc w:val="left"/>
      <w:pPr>
        <w:tabs>
          <w:tab w:val="num" w:pos="720"/>
        </w:tabs>
        <w:ind w:left="720" w:hanging="360"/>
      </w:pPr>
      <w:rPr>
        <w:rFonts w:ascii="Wingdings" w:hAnsi="Wingdings" w:hint="default"/>
      </w:rPr>
    </w:lvl>
    <w:lvl w:ilvl="1" w:tplc="44C48C1E" w:tentative="1">
      <w:start w:val="1"/>
      <w:numFmt w:val="bullet"/>
      <w:lvlText w:val=""/>
      <w:lvlJc w:val="left"/>
      <w:pPr>
        <w:tabs>
          <w:tab w:val="num" w:pos="1440"/>
        </w:tabs>
        <w:ind w:left="1440" w:hanging="360"/>
      </w:pPr>
      <w:rPr>
        <w:rFonts w:ascii="Wingdings" w:hAnsi="Wingdings" w:hint="default"/>
      </w:rPr>
    </w:lvl>
    <w:lvl w:ilvl="2" w:tplc="EB70A9D8" w:tentative="1">
      <w:start w:val="1"/>
      <w:numFmt w:val="bullet"/>
      <w:lvlText w:val=""/>
      <w:lvlJc w:val="left"/>
      <w:pPr>
        <w:tabs>
          <w:tab w:val="num" w:pos="2160"/>
        </w:tabs>
        <w:ind w:left="2160" w:hanging="360"/>
      </w:pPr>
      <w:rPr>
        <w:rFonts w:ascii="Wingdings" w:hAnsi="Wingdings" w:hint="default"/>
      </w:rPr>
    </w:lvl>
    <w:lvl w:ilvl="3" w:tplc="48987D36" w:tentative="1">
      <w:start w:val="1"/>
      <w:numFmt w:val="bullet"/>
      <w:lvlText w:val=""/>
      <w:lvlJc w:val="left"/>
      <w:pPr>
        <w:tabs>
          <w:tab w:val="num" w:pos="2880"/>
        </w:tabs>
        <w:ind w:left="2880" w:hanging="360"/>
      </w:pPr>
      <w:rPr>
        <w:rFonts w:ascii="Wingdings" w:hAnsi="Wingdings" w:hint="default"/>
      </w:rPr>
    </w:lvl>
    <w:lvl w:ilvl="4" w:tplc="123E42C0" w:tentative="1">
      <w:start w:val="1"/>
      <w:numFmt w:val="bullet"/>
      <w:lvlText w:val=""/>
      <w:lvlJc w:val="left"/>
      <w:pPr>
        <w:tabs>
          <w:tab w:val="num" w:pos="3600"/>
        </w:tabs>
        <w:ind w:left="3600" w:hanging="360"/>
      </w:pPr>
      <w:rPr>
        <w:rFonts w:ascii="Wingdings" w:hAnsi="Wingdings" w:hint="default"/>
      </w:rPr>
    </w:lvl>
    <w:lvl w:ilvl="5" w:tplc="4790C364" w:tentative="1">
      <w:start w:val="1"/>
      <w:numFmt w:val="bullet"/>
      <w:lvlText w:val=""/>
      <w:lvlJc w:val="left"/>
      <w:pPr>
        <w:tabs>
          <w:tab w:val="num" w:pos="4320"/>
        </w:tabs>
        <w:ind w:left="4320" w:hanging="360"/>
      </w:pPr>
      <w:rPr>
        <w:rFonts w:ascii="Wingdings" w:hAnsi="Wingdings" w:hint="default"/>
      </w:rPr>
    </w:lvl>
    <w:lvl w:ilvl="6" w:tplc="4DFADCA4" w:tentative="1">
      <w:start w:val="1"/>
      <w:numFmt w:val="bullet"/>
      <w:lvlText w:val=""/>
      <w:lvlJc w:val="left"/>
      <w:pPr>
        <w:tabs>
          <w:tab w:val="num" w:pos="5040"/>
        </w:tabs>
        <w:ind w:left="5040" w:hanging="360"/>
      </w:pPr>
      <w:rPr>
        <w:rFonts w:ascii="Wingdings" w:hAnsi="Wingdings" w:hint="default"/>
      </w:rPr>
    </w:lvl>
    <w:lvl w:ilvl="7" w:tplc="3BDA7E32" w:tentative="1">
      <w:start w:val="1"/>
      <w:numFmt w:val="bullet"/>
      <w:lvlText w:val=""/>
      <w:lvlJc w:val="left"/>
      <w:pPr>
        <w:tabs>
          <w:tab w:val="num" w:pos="5760"/>
        </w:tabs>
        <w:ind w:left="5760" w:hanging="360"/>
      </w:pPr>
      <w:rPr>
        <w:rFonts w:ascii="Wingdings" w:hAnsi="Wingdings" w:hint="default"/>
      </w:rPr>
    </w:lvl>
    <w:lvl w:ilvl="8" w:tplc="E0D4D490" w:tentative="1">
      <w:start w:val="1"/>
      <w:numFmt w:val="bullet"/>
      <w:lvlText w:val=""/>
      <w:lvlJc w:val="left"/>
      <w:pPr>
        <w:tabs>
          <w:tab w:val="num" w:pos="6480"/>
        </w:tabs>
        <w:ind w:left="6480" w:hanging="360"/>
      </w:pPr>
      <w:rPr>
        <w:rFonts w:ascii="Wingdings" w:hAnsi="Wingdings" w:hint="default"/>
      </w:rPr>
    </w:lvl>
  </w:abstractNum>
  <w:abstractNum w:abstractNumId="1">
    <w:nsid w:val="1F552ED7"/>
    <w:multiLevelType w:val="hybridMultilevel"/>
    <w:tmpl w:val="6F78ED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E101D4"/>
    <w:multiLevelType w:val="hybridMultilevel"/>
    <w:tmpl w:val="7B6E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0B2404"/>
    <w:multiLevelType w:val="hybridMultilevel"/>
    <w:tmpl w:val="CA30066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nsid w:val="78D7185F"/>
    <w:multiLevelType w:val="hybridMultilevel"/>
    <w:tmpl w:val="307EC74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7D7B3C79"/>
    <w:multiLevelType w:val="hybridMultilevel"/>
    <w:tmpl w:val="71B80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4CB"/>
    <w:rsid w:val="001124CB"/>
    <w:rsid w:val="001F1ED0"/>
    <w:rsid w:val="00EB5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pPr>
      <w:keepNext/>
      <w:outlineLvl w:val="0"/>
    </w:pPr>
    <w:rPr>
      <w:b/>
      <w:u w:val="single"/>
    </w:rPr>
  </w:style>
  <w:style w:type="paragraph" w:styleId="Heading2">
    <w:name w:val="heading 2"/>
    <w:basedOn w:val="Normal"/>
    <w:next w:val="Normal"/>
    <w:link w:val="Heading2Char"/>
    <w:uiPriority w:val="99"/>
    <w:qFormat/>
    <w:pPr>
      <w:keepNext/>
      <w:jc w:val="cente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styleId="Hyperlink">
    <w:name w:val="Hyperlink"/>
    <w:basedOn w:val="DefaultParagraphFont"/>
    <w:uiPriority w:val="99"/>
    <w:rPr>
      <w:rFonts w:cs="Times New Roman"/>
      <w:color w:val="0000FF"/>
      <w:u w:val="single"/>
    </w:rPr>
  </w:style>
  <w:style w:type="paragraph" w:customStyle="1" w:styleId="SoWBody">
    <w:name w:val="SoWBody"/>
    <w:uiPriority w:val="99"/>
    <w:pPr>
      <w:widowControl w:val="0"/>
      <w:overflowPunct w:val="0"/>
      <w:autoSpaceDE w:val="0"/>
      <w:autoSpaceDN w:val="0"/>
      <w:adjustRightInd w:val="0"/>
      <w:spacing w:after="60" w:line="240" w:lineRule="exact"/>
      <w:textAlignment w:val="baseline"/>
    </w:pPr>
    <w:rPr>
      <w:rFonts w:ascii="Arial" w:hAnsi="Arial"/>
      <w:kern w:val="16"/>
      <w:sz w:val="16"/>
      <w:szCs w:val="20"/>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lang w:eastAsia="en-US"/>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Pr>
      <w:rFonts w:cs="Times New Roman"/>
      <w:b/>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noProof/>
      <w:sz w:val="22"/>
      <w:szCs w:val="22"/>
    </w:rPr>
  </w:style>
  <w:style w:type="paragraph" w:styleId="NormalWeb">
    <w:name w:val="Normal (Web)"/>
    <w:basedOn w:val="Normal"/>
    <w:uiPriority w:val="99"/>
    <w:semiHidden/>
    <w:unhideWhenUsed/>
    <w:pPr>
      <w:spacing w:before="100" w:beforeAutospacing="1" w:after="100" w:afterAutospacing="1"/>
    </w:pPr>
    <w:rPr>
      <w:rFonts w:eastAsia="Calibri"/>
      <w:lang w:eastAsia="en-GB"/>
    </w:rPr>
  </w:style>
  <w:style w:type="paragraph" w:styleId="Title">
    <w:name w:val="Title"/>
    <w:basedOn w:val="Normal"/>
    <w:link w:val="TitleChar"/>
    <w:qFormat/>
    <w:locked/>
    <w:pPr>
      <w:jc w:val="center"/>
    </w:pPr>
    <w:rPr>
      <w:rFonts w:ascii="Arial" w:hAnsi="Arial" w:cs="Arial"/>
      <w:b/>
      <w:bCs/>
      <w:u w:val="single"/>
    </w:rPr>
  </w:style>
  <w:style w:type="character" w:customStyle="1" w:styleId="TitleChar">
    <w:name w:val="Title Char"/>
    <w:basedOn w:val="DefaultParagraphFont"/>
    <w:link w:val="Title"/>
    <w:rPr>
      <w:rFonts w:ascii="Arial" w:hAnsi="Arial" w:cs="Arial"/>
      <w:b/>
      <w:bCs/>
      <w:sz w:val="24"/>
      <w:szCs w:val="24"/>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pPr>
      <w:keepNext/>
      <w:outlineLvl w:val="0"/>
    </w:pPr>
    <w:rPr>
      <w:b/>
      <w:u w:val="single"/>
    </w:rPr>
  </w:style>
  <w:style w:type="paragraph" w:styleId="Heading2">
    <w:name w:val="heading 2"/>
    <w:basedOn w:val="Normal"/>
    <w:next w:val="Normal"/>
    <w:link w:val="Heading2Char"/>
    <w:uiPriority w:val="99"/>
    <w:qFormat/>
    <w:pPr>
      <w:keepNext/>
      <w:jc w:val="cente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styleId="Hyperlink">
    <w:name w:val="Hyperlink"/>
    <w:basedOn w:val="DefaultParagraphFont"/>
    <w:uiPriority w:val="99"/>
    <w:rPr>
      <w:rFonts w:cs="Times New Roman"/>
      <w:color w:val="0000FF"/>
      <w:u w:val="single"/>
    </w:rPr>
  </w:style>
  <w:style w:type="paragraph" w:customStyle="1" w:styleId="SoWBody">
    <w:name w:val="SoWBody"/>
    <w:uiPriority w:val="99"/>
    <w:pPr>
      <w:widowControl w:val="0"/>
      <w:overflowPunct w:val="0"/>
      <w:autoSpaceDE w:val="0"/>
      <w:autoSpaceDN w:val="0"/>
      <w:adjustRightInd w:val="0"/>
      <w:spacing w:after="60" w:line="240" w:lineRule="exact"/>
      <w:textAlignment w:val="baseline"/>
    </w:pPr>
    <w:rPr>
      <w:rFonts w:ascii="Arial" w:hAnsi="Arial"/>
      <w:kern w:val="16"/>
      <w:sz w:val="16"/>
      <w:szCs w:val="20"/>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lang w:eastAsia="en-US"/>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Pr>
      <w:rFonts w:cs="Times New Roman"/>
      <w:b/>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noProof/>
      <w:sz w:val="22"/>
      <w:szCs w:val="22"/>
    </w:rPr>
  </w:style>
  <w:style w:type="paragraph" w:styleId="NormalWeb">
    <w:name w:val="Normal (Web)"/>
    <w:basedOn w:val="Normal"/>
    <w:uiPriority w:val="99"/>
    <w:semiHidden/>
    <w:unhideWhenUsed/>
    <w:pPr>
      <w:spacing w:before="100" w:beforeAutospacing="1" w:after="100" w:afterAutospacing="1"/>
    </w:pPr>
    <w:rPr>
      <w:rFonts w:eastAsia="Calibri"/>
      <w:lang w:eastAsia="en-GB"/>
    </w:rPr>
  </w:style>
  <w:style w:type="paragraph" w:styleId="Title">
    <w:name w:val="Title"/>
    <w:basedOn w:val="Normal"/>
    <w:link w:val="TitleChar"/>
    <w:qFormat/>
    <w:locked/>
    <w:pPr>
      <w:jc w:val="center"/>
    </w:pPr>
    <w:rPr>
      <w:rFonts w:ascii="Arial" w:hAnsi="Arial" w:cs="Arial"/>
      <w:b/>
      <w:bCs/>
      <w:u w:val="single"/>
    </w:rPr>
  </w:style>
  <w:style w:type="character" w:customStyle="1" w:styleId="TitleChar">
    <w:name w:val="Title Char"/>
    <w:basedOn w:val="DefaultParagraphFont"/>
    <w:link w:val="Title"/>
    <w:rPr>
      <w:rFonts w:ascii="Arial" w:hAnsi="Arial" w:cs="Arial"/>
      <w:b/>
      <w:bCs/>
      <w:sz w:val="24"/>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875892">
      <w:bodyDiv w:val="1"/>
      <w:marLeft w:val="0"/>
      <w:marRight w:val="0"/>
      <w:marTop w:val="0"/>
      <w:marBottom w:val="0"/>
      <w:divBdr>
        <w:top w:val="none" w:sz="0" w:space="0" w:color="auto"/>
        <w:left w:val="none" w:sz="0" w:space="0" w:color="auto"/>
        <w:bottom w:val="none" w:sz="0" w:space="0" w:color="auto"/>
        <w:right w:val="none" w:sz="0" w:space="0" w:color="auto"/>
      </w:divBdr>
    </w:div>
    <w:div w:id="612597735">
      <w:bodyDiv w:val="1"/>
      <w:marLeft w:val="0"/>
      <w:marRight w:val="0"/>
      <w:marTop w:val="0"/>
      <w:marBottom w:val="0"/>
      <w:divBdr>
        <w:top w:val="none" w:sz="0" w:space="0" w:color="auto"/>
        <w:left w:val="none" w:sz="0" w:space="0" w:color="auto"/>
        <w:bottom w:val="none" w:sz="0" w:space="0" w:color="auto"/>
        <w:right w:val="none" w:sz="0" w:space="0" w:color="auto"/>
      </w:divBdr>
    </w:div>
    <w:div w:id="9478127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fenstanton-hilton.eschools.co.uk" TargetMode="External"/><Relationship Id="rId4" Type="http://schemas.openxmlformats.org/officeDocument/2006/relationships/settings" Target="settings.xml"/><Relationship Id="rId9" Type="http://schemas.openxmlformats.org/officeDocument/2006/relationships/hyperlink" Target="mailto:office@fenstanton.cambs.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3735BD2A</Template>
  <TotalTime>6</TotalTime>
  <Pages>2</Pages>
  <Words>665</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Fenstanton and Hilton Primary School</vt:lpstr>
    </vt:vector>
  </TitlesOfParts>
  <Company>CCC</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Fenstanton and Hilton Primary School</dc:title>
  <dc:creator>Campbell Viv</dc:creator>
  <cp:lastModifiedBy>Campbell Viv</cp:lastModifiedBy>
  <cp:revision>4</cp:revision>
  <cp:lastPrinted>2017-04-20T08:39:00Z</cp:lastPrinted>
  <dcterms:created xsi:type="dcterms:W3CDTF">2017-04-20T08:40:00Z</dcterms:created>
  <dcterms:modified xsi:type="dcterms:W3CDTF">2017-04-24T10:52:00Z</dcterms:modified>
</cp:coreProperties>
</file>